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C6E7AF" w14:textId="77777777" w:rsidR="001F3B2D" w:rsidRDefault="00F9417A" w:rsidP="00502C74">
      <w:pPr>
        <w:pStyle w:val="Heading1"/>
      </w:pPr>
      <w:r>
        <w:t>The Access Survey 2015</w:t>
      </w:r>
    </w:p>
    <w:p w14:paraId="2CB2E923" w14:textId="77777777" w:rsidR="00F9417A" w:rsidRDefault="00F9417A"/>
    <w:p w14:paraId="66A69EE8" w14:textId="77777777" w:rsidR="00F9417A" w:rsidRDefault="00F9417A">
      <w:r>
        <w:t>We asked:</w:t>
      </w:r>
    </w:p>
    <w:p w14:paraId="212B1727" w14:textId="77777777" w:rsidR="00F9417A" w:rsidRDefault="00F9417A"/>
    <w:p w14:paraId="0D240A17" w14:textId="77777777" w:rsidR="00F9417A" w:rsidRDefault="00F9417A" w:rsidP="00502C74">
      <w:pPr>
        <w:pStyle w:val="Heading2"/>
      </w:pPr>
      <w:r>
        <w:t>Have you ever tried to find disabled access information about a venue before you visited it?</w:t>
      </w:r>
    </w:p>
    <w:p w14:paraId="7C34725C" w14:textId="77777777" w:rsidR="00502C74" w:rsidRPr="00502C74" w:rsidRDefault="00502C74" w:rsidP="00502C74"/>
    <w:p w14:paraId="65D6F985" w14:textId="657DB003" w:rsidR="00A97C61" w:rsidRDefault="00A97C61" w:rsidP="00F9417A">
      <w:r>
        <w:t>Yes</w:t>
      </w:r>
      <w:r w:rsidR="000B17D3">
        <w:t xml:space="preserve"> 95% No 5%</w:t>
      </w:r>
    </w:p>
    <w:p w14:paraId="4067B453" w14:textId="77777777" w:rsidR="000B17D3" w:rsidRDefault="000B17D3" w:rsidP="00F9417A"/>
    <w:p w14:paraId="3AA3BC71" w14:textId="77777777" w:rsidR="00F9417A" w:rsidRDefault="00F9417A" w:rsidP="00502C74">
      <w:pPr>
        <w:pStyle w:val="Heading2"/>
      </w:pPr>
      <w:r>
        <w:t>Have you ever found accessibility information on a venue’s website to be misleading or inaccurate?</w:t>
      </w:r>
    </w:p>
    <w:p w14:paraId="031431FB" w14:textId="77777777" w:rsidR="00502C74" w:rsidRDefault="00502C74" w:rsidP="00F9417A"/>
    <w:p w14:paraId="21D65775" w14:textId="2AF6870A" w:rsidR="000B17D3" w:rsidRDefault="000B17D3" w:rsidP="00F9417A">
      <w:r>
        <w:t>Yes 84% No 16%</w:t>
      </w:r>
    </w:p>
    <w:p w14:paraId="36E5DA5A" w14:textId="77777777" w:rsidR="000B17D3" w:rsidRDefault="000B17D3" w:rsidP="00F9417A"/>
    <w:p w14:paraId="36811BB6" w14:textId="77777777" w:rsidR="00F9417A" w:rsidRDefault="00F9417A" w:rsidP="00502C74">
      <w:pPr>
        <w:pStyle w:val="Heading2"/>
      </w:pPr>
      <w:r>
        <w:t>Are you generally satisfied with the level of accessibility provision you find at venues?</w:t>
      </w:r>
    </w:p>
    <w:p w14:paraId="38CE15B8" w14:textId="77777777" w:rsidR="00502C74" w:rsidRDefault="00502C74" w:rsidP="00F9417A"/>
    <w:p w14:paraId="4EA74407" w14:textId="2DD622D5" w:rsidR="000B17D3" w:rsidRDefault="00971DFD" w:rsidP="00F9417A">
      <w:r>
        <w:t>Yes 22% No 78%</w:t>
      </w:r>
    </w:p>
    <w:p w14:paraId="1210D4BC" w14:textId="77777777" w:rsidR="00F9417A" w:rsidRDefault="00F9417A" w:rsidP="00F9417A"/>
    <w:p w14:paraId="2ABDEBF1" w14:textId="77777777" w:rsidR="00F9417A" w:rsidRDefault="00F9417A" w:rsidP="00502C74">
      <w:pPr>
        <w:pStyle w:val="Heading2"/>
      </w:pPr>
      <w:r>
        <w:t>In your experience, which of the following would you rate as having ‘poor’ or ‘good’ accessibility?</w:t>
      </w:r>
    </w:p>
    <w:p w14:paraId="0B03219F" w14:textId="77777777" w:rsidR="00971DFD" w:rsidRDefault="00971DFD" w:rsidP="00F9417A"/>
    <w:p w14:paraId="74E9A457" w14:textId="77777777" w:rsidR="00971DFD" w:rsidRDefault="00F9417A" w:rsidP="00F9417A">
      <w:r>
        <w:t>Pubs &amp; bars</w:t>
      </w:r>
      <w:r w:rsidR="00971DFD">
        <w:t xml:space="preserve"> </w:t>
      </w:r>
    </w:p>
    <w:p w14:paraId="53114681" w14:textId="570558DA" w:rsidR="00F9417A" w:rsidRDefault="00971DFD" w:rsidP="00F9417A">
      <w:r>
        <w:t>Good 14% Poor 74%</w:t>
      </w:r>
    </w:p>
    <w:p w14:paraId="768B3F39" w14:textId="77777777" w:rsidR="00971DFD" w:rsidRDefault="00971DFD" w:rsidP="00F9417A"/>
    <w:p w14:paraId="58CAA76A" w14:textId="77777777" w:rsidR="00F9417A" w:rsidRDefault="00F9417A" w:rsidP="00F9417A">
      <w:r>
        <w:t>Cinemas &amp; theatres</w:t>
      </w:r>
    </w:p>
    <w:p w14:paraId="07FA33F6" w14:textId="1AEB0938" w:rsidR="00971DFD" w:rsidRDefault="00971DFD" w:rsidP="00971DFD">
      <w:r>
        <w:t xml:space="preserve">Good </w:t>
      </w:r>
      <w:r>
        <w:t>55</w:t>
      </w:r>
      <w:r>
        <w:t xml:space="preserve">% Poor </w:t>
      </w:r>
      <w:r>
        <w:t>22</w:t>
      </w:r>
      <w:r>
        <w:t>%</w:t>
      </w:r>
    </w:p>
    <w:p w14:paraId="032E99D0" w14:textId="77777777" w:rsidR="00971DFD" w:rsidRDefault="00971DFD" w:rsidP="00F9417A"/>
    <w:p w14:paraId="71858491" w14:textId="77777777" w:rsidR="00F9417A" w:rsidRDefault="00F9417A" w:rsidP="00F9417A">
      <w:r>
        <w:t>Hotels</w:t>
      </w:r>
    </w:p>
    <w:p w14:paraId="60C9BFFD" w14:textId="755FD413" w:rsidR="00971DFD" w:rsidRDefault="00971DFD" w:rsidP="00971DFD">
      <w:r>
        <w:t xml:space="preserve">Good </w:t>
      </w:r>
      <w:r>
        <w:t>23</w:t>
      </w:r>
      <w:r>
        <w:t xml:space="preserve">% Poor </w:t>
      </w:r>
      <w:r>
        <w:t>47</w:t>
      </w:r>
      <w:r>
        <w:t>%</w:t>
      </w:r>
    </w:p>
    <w:p w14:paraId="36D74A0B" w14:textId="77777777" w:rsidR="00971DFD" w:rsidRDefault="00971DFD" w:rsidP="00971DFD"/>
    <w:p w14:paraId="607E703E" w14:textId="77777777" w:rsidR="00971DFD" w:rsidRDefault="00F9417A" w:rsidP="00971DFD">
      <w:r>
        <w:t>Museums and art galleries</w:t>
      </w:r>
      <w:r w:rsidR="00971DFD" w:rsidRPr="00971DFD">
        <w:t xml:space="preserve"> </w:t>
      </w:r>
    </w:p>
    <w:p w14:paraId="7C404882" w14:textId="5CE430E6" w:rsidR="00971DFD" w:rsidRDefault="00971DFD" w:rsidP="00971DFD">
      <w:r>
        <w:t xml:space="preserve">Good </w:t>
      </w:r>
      <w:r>
        <w:t>59</w:t>
      </w:r>
      <w:r>
        <w:t xml:space="preserve">% Poor </w:t>
      </w:r>
      <w:r>
        <w:t>17</w:t>
      </w:r>
      <w:r>
        <w:t>%</w:t>
      </w:r>
    </w:p>
    <w:p w14:paraId="2A3BA092" w14:textId="77777777" w:rsidR="00F9417A" w:rsidRDefault="00F9417A" w:rsidP="00F9417A"/>
    <w:p w14:paraId="4C8BB81C" w14:textId="77777777" w:rsidR="00F9417A" w:rsidRDefault="00F9417A" w:rsidP="00F9417A">
      <w:r>
        <w:t>Concert halls and live music venues</w:t>
      </w:r>
    </w:p>
    <w:p w14:paraId="34865909" w14:textId="05759ED6" w:rsidR="00971DFD" w:rsidRDefault="00971DFD" w:rsidP="00971DFD">
      <w:r>
        <w:t xml:space="preserve">Good </w:t>
      </w:r>
      <w:r w:rsidR="00345A65">
        <w:t>29</w:t>
      </w:r>
      <w:r>
        <w:t xml:space="preserve">% Poor </w:t>
      </w:r>
      <w:r w:rsidR="00345A65">
        <w:t>26</w:t>
      </w:r>
      <w:r>
        <w:t>%</w:t>
      </w:r>
    </w:p>
    <w:p w14:paraId="7A8AA91B" w14:textId="77777777" w:rsidR="00971DFD" w:rsidRDefault="00971DFD" w:rsidP="00F9417A"/>
    <w:p w14:paraId="2722F76B" w14:textId="77777777" w:rsidR="00F9417A" w:rsidRDefault="00F9417A" w:rsidP="00F9417A">
      <w:r>
        <w:t>Hospitals and healthcare</w:t>
      </w:r>
    </w:p>
    <w:p w14:paraId="5D0E0216" w14:textId="2272FF8D" w:rsidR="00971DFD" w:rsidRDefault="00971DFD" w:rsidP="00971DFD">
      <w:r>
        <w:t xml:space="preserve">Good </w:t>
      </w:r>
      <w:r w:rsidR="00345A65">
        <w:t>59</w:t>
      </w:r>
      <w:r>
        <w:t xml:space="preserve">% Poor </w:t>
      </w:r>
      <w:r w:rsidR="00345A65">
        <w:t>9</w:t>
      </w:r>
      <w:r>
        <w:t>%</w:t>
      </w:r>
    </w:p>
    <w:p w14:paraId="21127B39" w14:textId="77777777" w:rsidR="00971DFD" w:rsidRDefault="00971DFD" w:rsidP="00F9417A"/>
    <w:p w14:paraId="037A9745" w14:textId="77777777" w:rsidR="00F9417A" w:rsidRDefault="00F9417A" w:rsidP="00F9417A">
      <w:r>
        <w:lastRenderedPageBreak/>
        <w:t>Restaurants</w:t>
      </w:r>
    </w:p>
    <w:p w14:paraId="3DADE146" w14:textId="3FEB223C" w:rsidR="00971DFD" w:rsidRDefault="00971DFD" w:rsidP="00971DFD">
      <w:r>
        <w:t xml:space="preserve">Good </w:t>
      </w:r>
      <w:r w:rsidR="00704BDE">
        <w:t>14</w:t>
      </w:r>
      <w:r>
        <w:t xml:space="preserve">% Poor </w:t>
      </w:r>
      <w:r w:rsidR="00704BDE">
        <w:t>53</w:t>
      </w:r>
      <w:r>
        <w:t>%</w:t>
      </w:r>
    </w:p>
    <w:p w14:paraId="7D72F1A9" w14:textId="77777777" w:rsidR="00971DFD" w:rsidRDefault="00971DFD" w:rsidP="00F9417A"/>
    <w:p w14:paraId="1109EBEA" w14:textId="77777777" w:rsidR="00F9417A" w:rsidRDefault="00F9417A" w:rsidP="00F9417A">
      <w:r>
        <w:t>Cafes and coffee shops</w:t>
      </w:r>
    </w:p>
    <w:p w14:paraId="11CB9306" w14:textId="563A45F0" w:rsidR="00971DFD" w:rsidRDefault="00971DFD" w:rsidP="00971DFD">
      <w:r>
        <w:t xml:space="preserve">Good </w:t>
      </w:r>
      <w:r w:rsidR="00704BDE">
        <w:t>11</w:t>
      </w:r>
      <w:r>
        <w:t xml:space="preserve">% Poor </w:t>
      </w:r>
      <w:r w:rsidR="00704BDE">
        <w:t>67</w:t>
      </w:r>
      <w:r>
        <w:t>%</w:t>
      </w:r>
    </w:p>
    <w:p w14:paraId="52A7FE17" w14:textId="77777777" w:rsidR="00971DFD" w:rsidRDefault="00971DFD" w:rsidP="00F9417A"/>
    <w:p w14:paraId="44AC2C2D" w14:textId="77777777" w:rsidR="00F9417A" w:rsidRDefault="00F9417A" w:rsidP="00F9417A">
      <w:r>
        <w:t>Shops</w:t>
      </w:r>
    </w:p>
    <w:p w14:paraId="63EDCCED" w14:textId="6EC5F51C" w:rsidR="00971DFD" w:rsidRDefault="00971DFD" w:rsidP="00971DFD">
      <w:r>
        <w:t xml:space="preserve">Good </w:t>
      </w:r>
      <w:r w:rsidR="00704BDE">
        <w:t>21</w:t>
      </w:r>
      <w:r>
        <w:t xml:space="preserve">% Poor </w:t>
      </w:r>
      <w:r w:rsidR="00704BDE">
        <w:t>77</w:t>
      </w:r>
      <w:r>
        <w:t>%</w:t>
      </w:r>
    </w:p>
    <w:p w14:paraId="49D3F86A" w14:textId="77777777" w:rsidR="00971DFD" w:rsidRDefault="00971DFD" w:rsidP="00F9417A"/>
    <w:p w14:paraId="1C278EB8" w14:textId="77777777" w:rsidR="00F9417A" w:rsidRDefault="00F9417A" w:rsidP="00F9417A">
      <w:r>
        <w:t>Private businesses</w:t>
      </w:r>
    </w:p>
    <w:p w14:paraId="67820893" w14:textId="64B0A2AD" w:rsidR="00971DFD" w:rsidRDefault="00971DFD" w:rsidP="00971DFD">
      <w:r>
        <w:t xml:space="preserve">Good </w:t>
      </w:r>
      <w:r w:rsidR="00704BDE">
        <w:t>1</w:t>
      </w:r>
      <w:r>
        <w:t xml:space="preserve">% Poor </w:t>
      </w:r>
      <w:r w:rsidR="00704BDE">
        <w:t>48</w:t>
      </w:r>
      <w:r>
        <w:t>%</w:t>
      </w:r>
    </w:p>
    <w:p w14:paraId="34DB98CF" w14:textId="77777777" w:rsidR="00971DFD" w:rsidRDefault="00971DFD" w:rsidP="00F9417A"/>
    <w:p w14:paraId="349AF08D" w14:textId="77777777" w:rsidR="00F9417A" w:rsidRDefault="00F9417A" w:rsidP="00F9417A">
      <w:r>
        <w:t>Public and council buildings</w:t>
      </w:r>
    </w:p>
    <w:p w14:paraId="655B30D3" w14:textId="116E0922" w:rsidR="00971DFD" w:rsidRDefault="00971DFD" w:rsidP="00971DFD">
      <w:r>
        <w:t xml:space="preserve">Good </w:t>
      </w:r>
      <w:r w:rsidR="00704BDE">
        <w:t>49</w:t>
      </w:r>
      <w:r>
        <w:t xml:space="preserve">% Poor </w:t>
      </w:r>
      <w:r w:rsidR="00704BDE">
        <w:t>15</w:t>
      </w:r>
      <w:r>
        <w:t>%</w:t>
      </w:r>
    </w:p>
    <w:p w14:paraId="028FE545" w14:textId="77777777" w:rsidR="00971DFD" w:rsidRDefault="00971DFD" w:rsidP="00F9417A"/>
    <w:p w14:paraId="370B248B" w14:textId="77777777" w:rsidR="00F9417A" w:rsidRDefault="00F9417A" w:rsidP="00F9417A">
      <w:r>
        <w:t>Sport and leisure venues</w:t>
      </w:r>
    </w:p>
    <w:p w14:paraId="4FCBDCA6" w14:textId="39E8EE81" w:rsidR="00971DFD" w:rsidRDefault="00971DFD" w:rsidP="00971DFD">
      <w:r>
        <w:t xml:space="preserve">Good </w:t>
      </w:r>
      <w:r w:rsidR="00704BDE">
        <w:t>24</w:t>
      </w:r>
      <w:r>
        <w:t xml:space="preserve">% Poor </w:t>
      </w:r>
      <w:r w:rsidR="00704BDE">
        <w:t>18</w:t>
      </w:r>
      <w:r>
        <w:t>%</w:t>
      </w:r>
    </w:p>
    <w:p w14:paraId="766D07A9" w14:textId="77777777" w:rsidR="00971DFD" w:rsidRDefault="00971DFD" w:rsidP="00F9417A"/>
    <w:p w14:paraId="4185C1BC" w14:textId="77777777" w:rsidR="00F9417A" w:rsidRDefault="00F9417A" w:rsidP="00F9417A">
      <w:r>
        <w:t>Airports and stations</w:t>
      </w:r>
    </w:p>
    <w:p w14:paraId="5E4066B7" w14:textId="3DB2C5A9" w:rsidR="00971DFD" w:rsidRDefault="00971DFD" w:rsidP="00971DFD">
      <w:r>
        <w:t xml:space="preserve">Good </w:t>
      </w:r>
      <w:r w:rsidR="00704BDE">
        <w:t>32</w:t>
      </w:r>
      <w:r>
        <w:t xml:space="preserve">% Poor </w:t>
      </w:r>
      <w:r w:rsidR="00704BDE">
        <w:t>17</w:t>
      </w:r>
      <w:r>
        <w:t>%</w:t>
      </w:r>
    </w:p>
    <w:p w14:paraId="5ADCA8B1" w14:textId="77777777" w:rsidR="00971DFD" w:rsidRDefault="00971DFD" w:rsidP="00F9417A"/>
    <w:p w14:paraId="43662FF3" w14:textId="77777777" w:rsidR="00F9417A" w:rsidRDefault="00F9417A" w:rsidP="00F9417A"/>
    <w:p w14:paraId="424A5146" w14:textId="77777777" w:rsidR="00F9417A" w:rsidRDefault="00F9417A" w:rsidP="00502C74">
      <w:pPr>
        <w:pStyle w:val="Heading2"/>
      </w:pPr>
      <w:r>
        <w:t>When visiting somewhere new, which of the following do you agree with?</w:t>
      </w:r>
    </w:p>
    <w:p w14:paraId="381CB5A9" w14:textId="77777777" w:rsidR="00F9417A" w:rsidRDefault="00F9417A" w:rsidP="00F9417A"/>
    <w:p w14:paraId="388A0E69" w14:textId="77777777" w:rsidR="00704BDE" w:rsidRDefault="00F9417A" w:rsidP="00F9417A">
      <w:r>
        <w:t>I avoid going to new places if I can’t find relevant access information</w:t>
      </w:r>
      <w:r w:rsidR="00704BDE">
        <w:t xml:space="preserve"> </w:t>
      </w:r>
    </w:p>
    <w:p w14:paraId="4071D5F5" w14:textId="235799A1" w:rsidR="00F9417A" w:rsidRDefault="00704BDE" w:rsidP="00F9417A">
      <w:r>
        <w:t>54%</w:t>
      </w:r>
    </w:p>
    <w:p w14:paraId="72AD73E7" w14:textId="77777777" w:rsidR="00704BDE" w:rsidRDefault="00704BDE" w:rsidP="00F9417A"/>
    <w:p w14:paraId="0F1ECA30" w14:textId="77777777" w:rsidR="00704BDE" w:rsidRDefault="00F9417A" w:rsidP="00F9417A">
      <w:r>
        <w:t>I often go to the same places because it is easy to get in and there is a decent accessible loo</w:t>
      </w:r>
      <w:r w:rsidR="00704BDE">
        <w:t xml:space="preserve"> </w:t>
      </w:r>
    </w:p>
    <w:p w14:paraId="6A29EF5E" w14:textId="2B3F5AC5" w:rsidR="00F9417A" w:rsidRDefault="00704BDE" w:rsidP="00F9417A">
      <w:r>
        <w:t>71%</w:t>
      </w:r>
    </w:p>
    <w:p w14:paraId="03444A86" w14:textId="77777777" w:rsidR="00704BDE" w:rsidRDefault="00704BDE" w:rsidP="00F9417A"/>
    <w:p w14:paraId="2AF5E452" w14:textId="77777777" w:rsidR="00704BDE" w:rsidRDefault="00F9417A" w:rsidP="00F9417A">
      <w:r>
        <w:t>I am more likely to go somewhere new if it has been recommended by someone with similar requirements</w:t>
      </w:r>
      <w:r w:rsidR="00704BDE">
        <w:t xml:space="preserve"> </w:t>
      </w:r>
    </w:p>
    <w:p w14:paraId="65D0E168" w14:textId="3644F95A" w:rsidR="00F9417A" w:rsidRDefault="00704BDE" w:rsidP="00F9417A">
      <w:r>
        <w:t>70%</w:t>
      </w:r>
    </w:p>
    <w:p w14:paraId="6DEBB5D7" w14:textId="77777777" w:rsidR="00704BDE" w:rsidRDefault="00704BDE" w:rsidP="00F9417A"/>
    <w:p w14:paraId="6E2BC917" w14:textId="77777777" w:rsidR="00704BDE" w:rsidRDefault="00F9417A" w:rsidP="00F9417A">
      <w:r>
        <w:t>I am more likely to visit somewhere new if I can see pictures and read what others have said</w:t>
      </w:r>
      <w:r w:rsidR="00704BDE">
        <w:t xml:space="preserve"> </w:t>
      </w:r>
    </w:p>
    <w:p w14:paraId="19644114" w14:textId="20CE71F1" w:rsidR="00F9417A" w:rsidRDefault="00704BDE" w:rsidP="00F9417A">
      <w:r>
        <w:t>71%</w:t>
      </w:r>
    </w:p>
    <w:p w14:paraId="36215E21" w14:textId="77777777" w:rsidR="00F9417A" w:rsidRDefault="00F9417A" w:rsidP="00F9417A"/>
    <w:p w14:paraId="3924E4DE" w14:textId="77777777" w:rsidR="00F9417A" w:rsidRDefault="00F9417A" w:rsidP="00502C74">
      <w:pPr>
        <w:pStyle w:val="Heading2"/>
      </w:pPr>
      <w:r>
        <w:t>How likely are you to return to venues that have good accessibility?</w:t>
      </w:r>
    </w:p>
    <w:p w14:paraId="7D841AB4" w14:textId="77777777" w:rsidR="00502C74" w:rsidRDefault="00502C74" w:rsidP="00F9417A"/>
    <w:p w14:paraId="0F3D4C4E" w14:textId="77777777" w:rsidR="00704BDE" w:rsidRDefault="00F9417A" w:rsidP="00F9417A">
      <w:r>
        <w:t>Very lik</w:t>
      </w:r>
      <w:r w:rsidR="00704BDE">
        <w:t>ely</w:t>
      </w:r>
    </w:p>
    <w:p w14:paraId="7EEAF53D" w14:textId="77777777" w:rsidR="00704BDE" w:rsidRDefault="00704BDE" w:rsidP="00F9417A">
      <w:r>
        <w:t>86%</w:t>
      </w:r>
    </w:p>
    <w:p w14:paraId="576CDA0F" w14:textId="16CF1FE5" w:rsidR="00F9417A" w:rsidRDefault="00F9417A" w:rsidP="00F9417A">
      <w:r>
        <w:t xml:space="preserve"> </w:t>
      </w:r>
    </w:p>
    <w:p w14:paraId="23075C0D" w14:textId="77777777" w:rsidR="00704BDE" w:rsidRDefault="00F9417A" w:rsidP="00F9417A">
      <w:r>
        <w:t xml:space="preserve">Likely  </w:t>
      </w:r>
    </w:p>
    <w:p w14:paraId="4C55712B" w14:textId="4AF37229" w:rsidR="00704BDE" w:rsidRDefault="00704BDE" w:rsidP="00F9417A">
      <w:r>
        <w:t>12%</w:t>
      </w:r>
    </w:p>
    <w:p w14:paraId="05F6613F" w14:textId="04E3528B" w:rsidR="00F9417A" w:rsidRDefault="00F9417A" w:rsidP="00F9417A">
      <w:r>
        <w:t xml:space="preserve">    </w:t>
      </w:r>
    </w:p>
    <w:p w14:paraId="57FD61A9" w14:textId="77777777" w:rsidR="00F9417A" w:rsidRDefault="00F9417A" w:rsidP="00F9417A">
      <w:r>
        <w:t>Not sure</w:t>
      </w:r>
    </w:p>
    <w:p w14:paraId="786F65E2" w14:textId="1770DCA4" w:rsidR="00704BDE" w:rsidRDefault="00704BDE" w:rsidP="00F9417A">
      <w:r>
        <w:t>1%</w:t>
      </w:r>
    </w:p>
    <w:p w14:paraId="64A48AE2" w14:textId="77777777" w:rsidR="00704BDE" w:rsidRDefault="00704BDE" w:rsidP="00F9417A"/>
    <w:p w14:paraId="2E987DF1" w14:textId="77777777" w:rsidR="00F9417A" w:rsidRDefault="00F9417A" w:rsidP="00F9417A">
      <w:r>
        <w:t>Not relevant to me</w:t>
      </w:r>
    </w:p>
    <w:p w14:paraId="5FCD3F91" w14:textId="600C7C29" w:rsidR="00704BDE" w:rsidRDefault="00704BDE" w:rsidP="00F9417A">
      <w:r>
        <w:t>1%</w:t>
      </w:r>
    </w:p>
    <w:p w14:paraId="2B244F75" w14:textId="77777777" w:rsidR="00F9417A" w:rsidRDefault="00F9417A" w:rsidP="00F9417A"/>
    <w:p w14:paraId="2B090B3B" w14:textId="77777777" w:rsidR="00F9417A" w:rsidRDefault="00F9417A" w:rsidP="00502C74">
      <w:pPr>
        <w:pStyle w:val="Heading2"/>
      </w:pPr>
      <w:r>
        <w:t>When ‘out and about’, most of the time I am...</w:t>
      </w:r>
    </w:p>
    <w:p w14:paraId="3927BE7C" w14:textId="77777777" w:rsidR="00113C0B" w:rsidRDefault="00113C0B" w:rsidP="00F9417A"/>
    <w:p w14:paraId="1500941A" w14:textId="77777777" w:rsidR="00F9417A" w:rsidRDefault="00F9417A" w:rsidP="00F9417A">
      <w:r>
        <w:t>With friends &amp; family</w:t>
      </w:r>
    </w:p>
    <w:p w14:paraId="44C35D95" w14:textId="4D69461C" w:rsidR="00113C0B" w:rsidRDefault="00113C0B" w:rsidP="00F9417A">
      <w:r>
        <w:t>69%</w:t>
      </w:r>
    </w:p>
    <w:p w14:paraId="15EA025C" w14:textId="77777777" w:rsidR="00113C0B" w:rsidRDefault="00113C0B" w:rsidP="00F9417A"/>
    <w:p w14:paraId="523E6FBA" w14:textId="77777777" w:rsidR="00F9417A" w:rsidRDefault="00F9417A" w:rsidP="00F9417A">
      <w:r>
        <w:t>With a carer or PA</w:t>
      </w:r>
    </w:p>
    <w:p w14:paraId="5AB36CF9" w14:textId="31349741" w:rsidR="00113C0B" w:rsidRDefault="00113C0B" w:rsidP="00F9417A">
      <w:r>
        <w:t>24%</w:t>
      </w:r>
    </w:p>
    <w:p w14:paraId="30686D44" w14:textId="77777777" w:rsidR="00113C0B" w:rsidRDefault="00113C0B" w:rsidP="00502C74"/>
    <w:p w14:paraId="40511AF2" w14:textId="77777777" w:rsidR="00F9417A" w:rsidRDefault="00F9417A" w:rsidP="00F9417A">
      <w:r>
        <w:t>By myself</w:t>
      </w:r>
    </w:p>
    <w:p w14:paraId="499B7261" w14:textId="6B7FBDF1" w:rsidR="00113C0B" w:rsidRDefault="00113C0B" w:rsidP="00F9417A">
      <w:r>
        <w:t>20%</w:t>
      </w:r>
    </w:p>
    <w:p w14:paraId="028390BB" w14:textId="77777777" w:rsidR="00F9417A" w:rsidRDefault="00F9417A" w:rsidP="00F9417A"/>
    <w:p w14:paraId="0C540F1B" w14:textId="77777777" w:rsidR="00F9417A" w:rsidRDefault="00F9417A" w:rsidP="00502C74">
      <w:pPr>
        <w:pStyle w:val="Heading2"/>
      </w:pPr>
      <w:r>
        <w:t>How can venues improve their accessibility?</w:t>
      </w:r>
    </w:p>
    <w:p w14:paraId="1EA6A410" w14:textId="77777777" w:rsidR="00113C0B" w:rsidRDefault="00113C0B" w:rsidP="00F9417A"/>
    <w:p w14:paraId="0FD448FE" w14:textId="77777777" w:rsidR="00F9417A" w:rsidRDefault="00F9417A" w:rsidP="00F9417A">
      <w:r>
        <w:t>Environmental changes</w:t>
      </w:r>
    </w:p>
    <w:p w14:paraId="79F0C7A9" w14:textId="20C3D7A4" w:rsidR="00113C0B" w:rsidRDefault="00113C0B" w:rsidP="00F9417A">
      <w:r>
        <w:t>89%</w:t>
      </w:r>
    </w:p>
    <w:p w14:paraId="25289409" w14:textId="77777777" w:rsidR="00113C0B" w:rsidRDefault="00113C0B" w:rsidP="00F9417A"/>
    <w:p w14:paraId="5E00FBFF" w14:textId="77777777" w:rsidR="00F9417A" w:rsidRDefault="00F9417A" w:rsidP="00F9417A">
      <w:r>
        <w:t>Staff training</w:t>
      </w:r>
    </w:p>
    <w:p w14:paraId="1434752A" w14:textId="25EF59FD" w:rsidR="00113C0B" w:rsidRDefault="00113C0B" w:rsidP="00F9417A">
      <w:r>
        <w:t>77%</w:t>
      </w:r>
    </w:p>
    <w:p w14:paraId="3B7F83C8" w14:textId="77777777" w:rsidR="00113C0B" w:rsidRDefault="00113C0B" w:rsidP="00F9417A"/>
    <w:p w14:paraId="66D05E62" w14:textId="77777777" w:rsidR="00F9417A" w:rsidRDefault="00F9417A" w:rsidP="00F9417A">
      <w:r>
        <w:t>Provision of information</w:t>
      </w:r>
    </w:p>
    <w:p w14:paraId="6A5BF994" w14:textId="5B3DA91B" w:rsidR="00113C0B" w:rsidRDefault="00113C0B" w:rsidP="00F9417A">
      <w:r>
        <w:t>71%</w:t>
      </w:r>
    </w:p>
    <w:p w14:paraId="65828538" w14:textId="77777777" w:rsidR="00113C0B" w:rsidRDefault="00113C0B" w:rsidP="00F9417A"/>
    <w:p w14:paraId="62C1B79B" w14:textId="77777777" w:rsidR="00F9417A" w:rsidRDefault="00F9417A" w:rsidP="00F9417A">
      <w:r>
        <w:t>Signage</w:t>
      </w:r>
    </w:p>
    <w:p w14:paraId="678D62FF" w14:textId="361BC9F2" w:rsidR="00113C0B" w:rsidRDefault="00113C0B" w:rsidP="00F9417A">
      <w:r>
        <w:t>59%</w:t>
      </w:r>
    </w:p>
    <w:p w14:paraId="3CADA5A0" w14:textId="77777777" w:rsidR="00F9417A" w:rsidRDefault="00F9417A" w:rsidP="00F9417A"/>
    <w:p w14:paraId="6CB7CFAD" w14:textId="77777777" w:rsidR="00F9417A" w:rsidRDefault="00F9417A" w:rsidP="00502C74">
      <w:pPr>
        <w:pStyle w:val="Heading2"/>
      </w:pPr>
      <w:r>
        <w:t>What factors influence your decision to visit somewhere?</w:t>
      </w:r>
    </w:p>
    <w:p w14:paraId="631F25AC" w14:textId="77777777" w:rsidR="00113C0B" w:rsidRDefault="00113C0B" w:rsidP="00F9417A"/>
    <w:p w14:paraId="62A716E8" w14:textId="77777777" w:rsidR="00F9417A" w:rsidRDefault="00F9417A" w:rsidP="00F9417A">
      <w:r>
        <w:t>Knowing you can get into and around the venue</w:t>
      </w:r>
    </w:p>
    <w:p w14:paraId="3CF532BE" w14:textId="4AA2E947" w:rsidR="00113C0B" w:rsidRDefault="00113C0B" w:rsidP="00F9417A">
      <w:r>
        <w:t>90%</w:t>
      </w:r>
    </w:p>
    <w:p w14:paraId="25A87526" w14:textId="77777777" w:rsidR="00113C0B" w:rsidRDefault="00113C0B" w:rsidP="00F9417A"/>
    <w:p w14:paraId="3F26B43F" w14:textId="77777777" w:rsidR="00F9417A" w:rsidRDefault="00F9417A" w:rsidP="00F9417A">
      <w:r>
        <w:t>Knowing that there is an accessible toilet</w:t>
      </w:r>
    </w:p>
    <w:p w14:paraId="66DC24A7" w14:textId="4088831E" w:rsidR="00113C0B" w:rsidRDefault="00113C0B" w:rsidP="00F9417A">
      <w:r>
        <w:t>80%</w:t>
      </w:r>
    </w:p>
    <w:p w14:paraId="26770F09" w14:textId="77777777" w:rsidR="00113C0B" w:rsidRDefault="00113C0B" w:rsidP="00F9417A"/>
    <w:p w14:paraId="4ADDB94A" w14:textId="77777777" w:rsidR="00F9417A" w:rsidRDefault="00F9417A" w:rsidP="00F9417A">
      <w:r>
        <w:t>Knowing that you can park nearby</w:t>
      </w:r>
    </w:p>
    <w:p w14:paraId="501AEE3D" w14:textId="0F7C0B75" w:rsidR="00113C0B" w:rsidRDefault="00113C0B" w:rsidP="00F9417A">
      <w:r>
        <w:t>66%</w:t>
      </w:r>
    </w:p>
    <w:p w14:paraId="343279EB" w14:textId="77777777" w:rsidR="00113C0B" w:rsidRDefault="00113C0B" w:rsidP="00F9417A"/>
    <w:p w14:paraId="371A3502" w14:textId="77777777" w:rsidR="00F9417A" w:rsidRDefault="00F9417A" w:rsidP="00F9417A">
      <w:r>
        <w:t>Knowing that you can get there on public and community transport</w:t>
      </w:r>
    </w:p>
    <w:p w14:paraId="24D04E3D" w14:textId="15D378DA" w:rsidR="00113C0B" w:rsidRDefault="00113C0B" w:rsidP="00F9417A">
      <w:r>
        <w:t>27%</w:t>
      </w:r>
    </w:p>
    <w:p w14:paraId="66563F9E" w14:textId="77777777" w:rsidR="00113C0B" w:rsidRDefault="00113C0B" w:rsidP="00F9417A"/>
    <w:p w14:paraId="03706180" w14:textId="77777777" w:rsidR="00F9417A" w:rsidRDefault="00F9417A" w:rsidP="00F9417A">
      <w:r>
        <w:t>Knowing that information is available in a format you can use</w:t>
      </w:r>
    </w:p>
    <w:p w14:paraId="6CCFFE9C" w14:textId="30F26BDA" w:rsidR="00113C0B" w:rsidRDefault="00502C74" w:rsidP="00F9417A">
      <w:r>
        <w:t>23%</w:t>
      </w:r>
    </w:p>
    <w:p w14:paraId="25BBCE9F" w14:textId="77777777" w:rsidR="00502C74" w:rsidRDefault="00502C74" w:rsidP="00F9417A"/>
    <w:p w14:paraId="095921D4" w14:textId="77777777" w:rsidR="00F9417A" w:rsidRDefault="00F9417A" w:rsidP="00F9417A">
      <w:r>
        <w:t>Knowing that staff are helpful and friendly</w:t>
      </w:r>
    </w:p>
    <w:p w14:paraId="5F20459D" w14:textId="741B7372" w:rsidR="00502C74" w:rsidRDefault="00502C74" w:rsidP="00F9417A">
      <w:r>
        <w:t>70%</w:t>
      </w:r>
    </w:p>
    <w:p w14:paraId="3B736994" w14:textId="77777777" w:rsidR="00F9417A" w:rsidRDefault="00F9417A" w:rsidP="00F9417A"/>
    <w:p w14:paraId="55A62902" w14:textId="77777777" w:rsidR="00F9417A" w:rsidRDefault="00F9417A" w:rsidP="00502C74">
      <w:pPr>
        <w:pStyle w:val="Heading2"/>
      </w:pPr>
      <w:r>
        <w:t>How do you find out the information you need to plan a visit?</w:t>
      </w:r>
    </w:p>
    <w:p w14:paraId="5C28CD54" w14:textId="77777777" w:rsidR="00502C74" w:rsidRDefault="00502C74" w:rsidP="00F9417A"/>
    <w:p w14:paraId="500153FD" w14:textId="77777777" w:rsidR="00502C74" w:rsidRDefault="00F9417A" w:rsidP="00F9417A">
      <w:r>
        <w:t>Word of mouth</w:t>
      </w:r>
    </w:p>
    <w:p w14:paraId="62800E30" w14:textId="5E0000A0" w:rsidR="00F9417A" w:rsidRDefault="00502C74" w:rsidP="00F9417A">
      <w:r>
        <w:t>56%</w:t>
      </w:r>
    </w:p>
    <w:p w14:paraId="245A0588" w14:textId="77777777" w:rsidR="00502C74" w:rsidRDefault="00502C74" w:rsidP="00F9417A"/>
    <w:p w14:paraId="65AD26D2" w14:textId="77777777" w:rsidR="00F9417A" w:rsidRDefault="00F9417A" w:rsidP="00F9417A">
      <w:r>
        <w:t>Telephoning the venue directly</w:t>
      </w:r>
    </w:p>
    <w:p w14:paraId="1B057B37" w14:textId="17BBC1BC" w:rsidR="00502C74" w:rsidRDefault="00502C74" w:rsidP="00F9417A">
      <w:r>
        <w:t>56%</w:t>
      </w:r>
    </w:p>
    <w:p w14:paraId="3C54AE9E" w14:textId="77777777" w:rsidR="00502C74" w:rsidRDefault="00502C74" w:rsidP="00F9417A"/>
    <w:p w14:paraId="3EB728E5" w14:textId="77777777" w:rsidR="00F9417A" w:rsidRDefault="00F9417A" w:rsidP="00F9417A">
      <w:r>
        <w:t>The venue’s website</w:t>
      </w:r>
    </w:p>
    <w:p w14:paraId="19041713" w14:textId="13D961F6" w:rsidR="00502C74" w:rsidRDefault="00502C74" w:rsidP="00F9417A">
      <w:r>
        <w:t>82%</w:t>
      </w:r>
    </w:p>
    <w:p w14:paraId="4CF5FC35" w14:textId="77777777" w:rsidR="00502C74" w:rsidRDefault="00502C74" w:rsidP="00F9417A"/>
    <w:p w14:paraId="13A8B488" w14:textId="77777777" w:rsidR="00F9417A" w:rsidRDefault="00F9417A" w:rsidP="00F9417A">
      <w:r>
        <w:t>Internet search</w:t>
      </w:r>
    </w:p>
    <w:p w14:paraId="158FD2A4" w14:textId="4C781C78" w:rsidR="00502C74" w:rsidRDefault="00502C74" w:rsidP="00F9417A">
      <w:r>
        <w:t>49%</w:t>
      </w:r>
    </w:p>
    <w:p w14:paraId="4990A0DD" w14:textId="77777777" w:rsidR="00502C74" w:rsidRDefault="00502C74" w:rsidP="00F9417A"/>
    <w:p w14:paraId="4A2288FE" w14:textId="77777777" w:rsidR="00F9417A" w:rsidRDefault="00F9417A" w:rsidP="00F9417A">
      <w:r>
        <w:t>Social media</w:t>
      </w:r>
    </w:p>
    <w:p w14:paraId="36E90DCC" w14:textId="4908DFFC" w:rsidR="00502C74" w:rsidRDefault="00502C74" w:rsidP="00F9417A">
      <w:r>
        <w:t>27%</w:t>
      </w:r>
    </w:p>
    <w:p w14:paraId="25C31BA9" w14:textId="77777777" w:rsidR="00502C74" w:rsidRDefault="00502C74" w:rsidP="00F9417A"/>
    <w:p w14:paraId="29EE4BF8" w14:textId="77777777" w:rsidR="00F9417A" w:rsidRDefault="00F9417A" w:rsidP="00F9417A">
      <w:r>
        <w:t>Newspapers and TV</w:t>
      </w:r>
    </w:p>
    <w:p w14:paraId="7485AC39" w14:textId="227AEC55" w:rsidR="00502C74" w:rsidRDefault="00502C74" w:rsidP="00F9417A">
      <w:r>
        <w:t>3%</w:t>
      </w:r>
    </w:p>
    <w:p w14:paraId="472CF334" w14:textId="77777777" w:rsidR="00502C74" w:rsidRDefault="00502C74" w:rsidP="00F9417A"/>
    <w:p w14:paraId="35E53ED0" w14:textId="77777777" w:rsidR="00F9417A" w:rsidRDefault="00F9417A" w:rsidP="00F9417A">
      <w:r>
        <w:t>Community groups and clubs</w:t>
      </w:r>
    </w:p>
    <w:p w14:paraId="60C93592" w14:textId="221900D3" w:rsidR="00502C74" w:rsidRDefault="00502C74" w:rsidP="00F9417A">
      <w:r>
        <w:t>17%</w:t>
      </w:r>
    </w:p>
    <w:p w14:paraId="36A7839C" w14:textId="77777777" w:rsidR="00F9417A" w:rsidRDefault="00F9417A" w:rsidP="00F9417A"/>
    <w:p w14:paraId="5370CD8A" w14:textId="77777777" w:rsidR="00F9417A" w:rsidRDefault="00F9417A" w:rsidP="00502C74">
      <w:pPr>
        <w:pStyle w:val="Heading2"/>
      </w:pPr>
      <w:r>
        <w:t>The Access Survey 2015 was completed by 203 respondents who self identified as:</w:t>
      </w:r>
    </w:p>
    <w:p w14:paraId="34416FE0" w14:textId="77777777" w:rsidR="00502C74" w:rsidRDefault="00502C74" w:rsidP="00F9417A"/>
    <w:p w14:paraId="298A071E" w14:textId="77777777" w:rsidR="00F9417A" w:rsidRDefault="00F9417A" w:rsidP="00F9417A">
      <w:r>
        <w:t>A disabled person</w:t>
      </w:r>
    </w:p>
    <w:p w14:paraId="4D6DBA51" w14:textId="3E28FEBE" w:rsidR="00502C74" w:rsidRDefault="00502C74" w:rsidP="00F9417A">
      <w:r>
        <w:t>52%</w:t>
      </w:r>
    </w:p>
    <w:p w14:paraId="05919C62" w14:textId="77777777" w:rsidR="00502C74" w:rsidRDefault="00502C74" w:rsidP="00F9417A"/>
    <w:p w14:paraId="2F3FD787" w14:textId="77777777" w:rsidR="00F9417A" w:rsidRDefault="00F9417A" w:rsidP="00F9417A">
      <w:r>
        <w:t>Family member of a disabled person</w:t>
      </w:r>
    </w:p>
    <w:p w14:paraId="45C1A021" w14:textId="2F41DACA" w:rsidR="00502C74" w:rsidRDefault="00502C74" w:rsidP="00F9417A">
      <w:r>
        <w:t>36%</w:t>
      </w:r>
    </w:p>
    <w:p w14:paraId="3028FB6A" w14:textId="77777777" w:rsidR="00502C74" w:rsidRDefault="00502C74" w:rsidP="00F9417A"/>
    <w:p w14:paraId="3F3C106A" w14:textId="77777777" w:rsidR="00F9417A" w:rsidRDefault="00F9417A" w:rsidP="00F9417A">
      <w:r>
        <w:t>Friend of a disabled person</w:t>
      </w:r>
    </w:p>
    <w:p w14:paraId="0C734397" w14:textId="0FCE1F88" w:rsidR="00502C74" w:rsidRDefault="00502C74" w:rsidP="00F9417A">
      <w:r>
        <w:t>19%</w:t>
      </w:r>
    </w:p>
    <w:p w14:paraId="3CF4A0EB" w14:textId="77777777" w:rsidR="00502C74" w:rsidRDefault="00502C74" w:rsidP="00F9417A"/>
    <w:p w14:paraId="7E4E7916" w14:textId="77777777" w:rsidR="00F9417A" w:rsidRDefault="00F9417A" w:rsidP="00F9417A">
      <w:r>
        <w:t>Carer or PA</w:t>
      </w:r>
    </w:p>
    <w:p w14:paraId="719C54CF" w14:textId="48CE71E0" w:rsidR="00502C74" w:rsidRDefault="00502C74" w:rsidP="00F9417A">
      <w:r>
        <w:t>9%</w:t>
      </w:r>
    </w:p>
    <w:p w14:paraId="156E7014" w14:textId="77777777" w:rsidR="00502C74" w:rsidRDefault="00502C74" w:rsidP="00F9417A"/>
    <w:p w14:paraId="2388453E" w14:textId="77777777" w:rsidR="00F9417A" w:rsidRDefault="00F9417A" w:rsidP="00F9417A">
      <w:r>
        <w:t>Teacher, Social Worker or Healthcare Professional</w:t>
      </w:r>
    </w:p>
    <w:p w14:paraId="32F38A93" w14:textId="642AE245" w:rsidR="00502C74" w:rsidRDefault="00502C74" w:rsidP="00F9417A">
      <w:r>
        <w:t>4%</w:t>
      </w:r>
    </w:p>
    <w:p w14:paraId="4417E7F8" w14:textId="77777777" w:rsidR="00502C74" w:rsidRDefault="00502C74" w:rsidP="00F9417A"/>
    <w:p w14:paraId="3DD525ED" w14:textId="77777777" w:rsidR="00F9417A" w:rsidRDefault="00F9417A" w:rsidP="00F9417A">
      <w:r>
        <w:t>I’d rather not say</w:t>
      </w:r>
    </w:p>
    <w:p w14:paraId="5C374E5A" w14:textId="50C5B201" w:rsidR="00502C74" w:rsidRDefault="00502C74" w:rsidP="00F9417A">
      <w:r>
        <w:t>0%</w:t>
      </w:r>
    </w:p>
    <w:p w14:paraId="351CDD19" w14:textId="77777777" w:rsidR="00F9417A" w:rsidRDefault="00F9417A" w:rsidP="00F9417A"/>
    <w:p w14:paraId="2F5AE66B" w14:textId="77777777" w:rsidR="00F9417A" w:rsidRDefault="00F9417A" w:rsidP="00502C74">
      <w:pPr>
        <w:pStyle w:val="Heading2"/>
      </w:pPr>
      <w:r>
        <w:t>Other things you told us...</w:t>
      </w:r>
    </w:p>
    <w:p w14:paraId="4D4664A5" w14:textId="77777777" w:rsidR="00F9417A" w:rsidRDefault="00F9417A" w:rsidP="00F9417A"/>
    <w:p w14:paraId="208FFC9D" w14:textId="77777777" w:rsidR="00F9417A" w:rsidRDefault="00F9417A" w:rsidP="00502C74">
      <w:pPr>
        <w:pStyle w:val="ListParagraph"/>
        <w:numPr>
          <w:ilvl w:val="0"/>
          <w:numId w:val="1"/>
        </w:numPr>
      </w:pPr>
      <w:r>
        <w:t>Physical  access is not such an important issue for me as welcome and inclusion. However, I am very aware with other friends and colleagues how important this is. Getting this information easily and in advance makes a big difference.</w:t>
      </w:r>
    </w:p>
    <w:p w14:paraId="4EDAD160" w14:textId="77777777" w:rsidR="00F9417A" w:rsidRDefault="00F9417A" w:rsidP="00502C74">
      <w:pPr>
        <w:pStyle w:val="ListParagraph"/>
        <w:numPr>
          <w:ilvl w:val="0"/>
          <w:numId w:val="1"/>
        </w:numPr>
      </w:pPr>
      <w:r>
        <w:t xml:space="preserve">I distrust information so often these days. I have often phoned venues to be told oh yes, there’s access for a powerchair..only to find there isn’t and I have made a wasted journey and effort for nothing. </w:t>
      </w:r>
    </w:p>
    <w:p w14:paraId="3B9F2E83" w14:textId="77777777" w:rsidR="00F9417A" w:rsidRDefault="00F9417A" w:rsidP="00502C74">
      <w:pPr>
        <w:pStyle w:val="ListParagraph"/>
        <w:numPr>
          <w:ilvl w:val="0"/>
          <w:numId w:val="1"/>
        </w:numPr>
      </w:pPr>
      <w:r>
        <w:t>If a key venue/attraction is accessible, it still can not be great as other things around said attraction may be not accessible..so if I’m out with a group of people, we visit the main attraction..then we go off nearby to eat etc..and hey, no access etc starts to loom large yet again.</w:t>
      </w:r>
    </w:p>
    <w:p w14:paraId="64C81AE0" w14:textId="77777777" w:rsidR="00F9417A" w:rsidRDefault="00F9417A" w:rsidP="00502C74">
      <w:pPr>
        <w:pStyle w:val="ListParagraph"/>
        <w:numPr>
          <w:ilvl w:val="0"/>
          <w:numId w:val="1"/>
        </w:numPr>
      </w:pPr>
      <w:r>
        <w:t>I’m lucky - we go on holiday 3 times a year and have weekends away too. I’m unlucky - I have to do all the research for these trips!</w:t>
      </w:r>
    </w:p>
    <w:p w14:paraId="6BBBE18F" w14:textId="77777777" w:rsidR="00F9417A" w:rsidRDefault="00F9417A" w:rsidP="00502C74">
      <w:pPr>
        <w:pStyle w:val="ListParagraph"/>
        <w:numPr>
          <w:ilvl w:val="0"/>
          <w:numId w:val="1"/>
        </w:numPr>
      </w:pPr>
      <w:r>
        <w:t>Helpful and well informed staff is the most important aspect. Even if the venue isn’t great, if the staff are helpful then all is well!</w:t>
      </w:r>
    </w:p>
    <w:p w14:paraId="21C91127" w14:textId="77777777" w:rsidR="00F9417A" w:rsidRDefault="00F9417A" w:rsidP="00502C74">
      <w:pPr>
        <w:pStyle w:val="ListParagraph"/>
        <w:numPr>
          <w:ilvl w:val="0"/>
          <w:numId w:val="1"/>
        </w:numPr>
      </w:pPr>
      <w:r>
        <w:t>Access is improving but still chronic in independent shops, cafes etc. you get the feeling unless they have to comply with the law they don’t.</w:t>
      </w:r>
    </w:p>
    <w:p w14:paraId="39A3D5B7" w14:textId="77777777" w:rsidR="00F9417A" w:rsidRDefault="00F9417A" w:rsidP="00502C74">
      <w:pPr>
        <w:pStyle w:val="ListParagraph"/>
        <w:numPr>
          <w:ilvl w:val="0"/>
          <w:numId w:val="1"/>
        </w:numPr>
      </w:pPr>
      <w:r>
        <w:t xml:space="preserve">We are often put off visiting a venue if there is no information on their website - should be a legal requirement for accurate information about accessibility. </w:t>
      </w:r>
    </w:p>
    <w:p w14:paraId="5D4AB16F" w14:textId="77777777" w:rsidR="00F9417A" w:rsidRDefault="00F9417A" w:rsidP="00F9417A"/>
    <w:p w14:paraId="1585D501" w14:textId="77777777" w:rsidR="00F9417A" w:rsidRDefault="00F9417A" w:rsidP="00F9417A"/>
    <w:p w14:paraId="4A494D7F" w14:textId="77777777" w:rsidR="00F9417A" w:rsidRDefault="00F9417A" w:rsidP="00502C74">
      <w:pPr>
        <w:pStyle w:val="Heading2"/>
      </w:pPr>
      <w:r>
        <w:t>About Euan’s Guide</w:t>
      </w:r>
    </w:p>
    <w:p w14:paraId="792EDB92" w14:textId="77777777" w:rsidR="00F9417A" w:rsidRDefault="00F9417A" w:rsidP="00F9417A"/>
    <w:p w14:paraId="15AA7976" w14:textId="77777777" w:rsidR="00F9417A" w:rsidRDefault="00F9417A" w:rsidP="00502C74">
      <w:pPr>
        <w:pStyle w:val="ListParagraph"/>
        <w:numPr>
          <w:ilvl w:val="0"/>
          <w:numId w:val="2"/>
        </w:numPr>
      </w:pPr>
      <w:r>
        <w:t>Euan’s Guide is the award winning review website &amp; app featuring disabled access reviews written by disabled people, their families, friends and carers</w:t>
      </w:r>
    </w:p>
    <w:p w14:paraId="48025C70" w14:textId="77777777" w:rsidR="00F9417A" w:rsidRDefault="00F9417A" w:rsidP="00502C74">
      <w:pPr>
        <w:pStyle w:val="ListParagraph"/>
        <w:numPr>
          <w:ilvl w:val="0"/>
          <w:numId w:val="2"/>
        </w:numPr>
      </w:pPr>
      <w:r>
        <w:t>Our mission is to share the world’s disabled access information</w:t>
      </w:r>
    </w:p>
    <w:p w14:paraId="1DA113D9" w14:textId="77777777" w:rsidR="00F9417A" w:rsidRDefault="00F9417A" w:rsidP="00502C74">
      <w:pPr>
        <w:pStyle w:val="ListParagraph"/>
        <w:numPr>
          <w:ilvl w:val="0"/>
          <w:numId w:val="2"/>
        </w:numPr>
      </w:pPr>
      <w:r>
        <w:t>The site was founded by Euan MacDonald - adventurer, sports fan and powerchair user</w:t>
      </w:r>
    </w:p>
    <w:p w14:paraId="47833988" w14:textId="77777777" w:rsidR="00F9417A" w:rsidRDefault="00F9417A" w:rsidP="00502C74">
      <w:pPr>
        <w:pStyle w:val="ListParagraph"/>
        <w:numPr>
          <w:ilvl w:val="0"/>
          <w:numId w:val="2"/>
        </w:numPr>
      </w:pPr>
      <w:r>
        <w:t>The site went live on 1 November 2013 and so far has over 3000 places on the site in more than 900 towns &amp; cities</w:t>
      </w:r>
    </w:p>
    <w:p w14:paraId="1042FE1C" w14:textId="77777777" w:rsidR="00F9417A" w:rsidRDefault="00F9417A" w:rsidP="00502C74">
      <w:pPr>
        <w:pStyle w:val="ListParagraph"/>
        <w:numPr>
          <w:ilvl w:val="0"/>
          <w:numId w:val="2"/>
        </w:numPr>
      </w:pPr>
      <w:r>
        <w:t>Euan’s Guide is endorsed by Professor Stephen Hawking and JK Rowling and has been featured by the BBC, The Guardian, The Independent and The Times Magazine</w:t>
      </w:r>
    </w:p>
    <w:p w14:paraId="6E3D2A00" w14:textId="77777777" w:rsidR="00502C74" w:rsidRDefault="00502C74" w:rsidP="00F9417A"/>
    <w:p w14:paraId="41A465B3" w14:textId="15F1C674" w:rsidR="00502C74" w:rsidRDefault="00502C74" w:rsidP="00F9417A">
      <w:hyperlink r:id="rId5" w:history="1">
        <w:r w:rsidRPr="0077750C">
          <w:rPr>
            <w:rStyle w:val="Hyperlink"/>
          </w:rPr>
          <w:t>www.EuansGuide.com</w:t>
        </w:r>
      </w:hyperlink>
    </w:p>
    <w:p w14:paraId="62F89620" w14:textId="1B9BC6EE" w:rsidR="00502C74" w:rsidRDefault="00502C74" w:rsidP="00F9417A">
      <w:hyperlink r:id="rId6" w:history="1">
        <w:r w:rsidRPr="0077750C">
          <w:rPr>
            <w:rStyle w:val="Hyperlink"/>
          </w:rPr>
          <w:t>hello@euansguide.com</w:t>
        </w:r>
      </w:hyperlink>
    </w:p>
    <w:p w14:paraId="11A86C64" w14:textId="77777777" w:rsidR="00502C74" w:rsidRDefault="00F9417A" w:rsidP="00F9417A">
      <w:r>
        <w:t xml:space="preserve">0131 510 5106 </w:t>
      </w:r>
    </w:p>
    <w:p w14:paraId="751B3AA1" w14:textId="0552E224" w:rsidR="00F9417A" w:rsidRDefault="00F9417A" w:rsidP="00F9417A">
      <w:r>
        <w:t>Euan’s Guide, 29 Constitution Street, Edinburgh, EH6 7BS</w:t>
      </w:r>
    </w:p>
    <w:p w14:paraId="30A5371D" w14:textId="77777777" w:rsidR="00F9417A" w:rsidRDefault="00F9417A" w:rsidP="00F9417A"/>
    <w:p w14:paraId="4D401A7E" w14:textId="77777777" w:rsidR="00F9417A" w:rsidRDefault="00F9417A" w:rsidP="00502C74">
      <w:pPr>
        <w:pStyle w:val="Heading2"/>
      </w:pPr>
      <w:r>
        <w:t>About Disabled Access Day</w:t>
      </w:r>
    </w:p>
    <w:p w14:paraId="2F452E23" w14:textId="77777777" w:rsidR="00F9417A" w:rsidRDefault="00F9417A" w:rsidP="00F9417A"/>
    <w:p w14:paraId="0C07D0CE" w14:textId="77777777" w:rsidR="00F9417A" w:rsidRDefault="00F9417A" w:rsidP="00502C74">
      <w:pPr>
        <w:pStyle w:val="ListParagraph"/>
        <w:numPr>
          <w:ilvl w:val="0"/>
          <w:numId w:val="3"/>
        </w:numPr>
      </w:pPr>
      <w:r>
        <w:t>Disabled Access Day will be taking place on Saturday 12 March 2016</w:t>
      </w:r>
    </w:p>
    <w:p w14:paraId="22E22B61" w14:textId="5890956A" w:rsidR="00F9417A" w:rsidRDefault="00F9417A" w:rsidP="00502C74">
      <w:pPr>
        <w:pStyle w:val="ListParagraph"/>
        <w:numPr>
          <w:ilvl w:val="0"/>
          <w:numId w:val="3"/>
        </w:numPr>
      </w:pPr>
      <w:r>
        <w:t xml:space="preserve">We are asking disabled people and </w:t>
      </w:r>
      <w:r w:rsidR="003A12EC">
        <w:t>their</w:t>
      </w:r>
      <w:r>
        <w:t xml:space="preserve"> friends and families to visit somewhere that you’ve never been before</w:t>
      </w:r>
    </w:p>
    <w:p w14:paraId="59A6F916" w14:textId="21410D00" w:rsidR="00F9417A" w:rsidRDefault="00F9417A" w:rsidP="00502C74">
      <w:pPr>
        <w:pStyle w:val="ListParagraph"/>
        <w:numPr>
          <w:ilvl w:val="0"/>
          <w:numId w:val="3"/>
        </w:numPr>
      </w:pPr>
      <w:r>
        <w:t>Wh</w:t>
      </w:r>
      <w:r w:rsidR="003C3D98">
        <w:t xml:space="preserve">ether local or further afield, </w:t>
      </w:r>
      <w:bookmarkStart w:id="0" w:name="_GoBack"/>
      <w:bookmarkEnd w:id="0"/>
      <w:r>
        <w:t xml:space="preserve">whether a cinema, coffee shop, sports centre or anywhere else, take some family or friends or make a day of it and get a group together to discover somewhere new! </w:t>
      </w:r>
    </w:p>
    <w:p w14:paraId="3B813790" w14:textId="77777777" w:rsidR="00502C74" w:rsidRDefault="00502C74" w:rsidP="00F9417A"/>
    <w:p w14:paraId="1F3D6BB9" w14:textId="5E83A3CE" w:rsidR="00502C74" w:rsidRDefault="00502C74" w:rsidP="00F9417A">
      <w:hyperlink r:id="rId7" w:history="1">
        <w:r w:rsidRPr="0077750C">
          <w:rPr>
            <w:rStyle w:val="Hyperlink"/>
          </w:rPr>
          <w:t>www.DisabledAccessDay.com</w:t>
        </w:r>
      </w:hyperlink>
      <w:r w:rsidR="00F9417A">
        <w:t xml:space="preserve"> </w:t>
      </w:r>
    </w:p>
    <w:p w14:paraId="75AE9A74" w14:textId="605C839E" w:rsidR="00F9417A" w:rsidRDefault="00502C74" w:rsidP="00F9417A">
      <w:hyperlink r:id="rId8" w:history="1">
        <w:r w:rsidRPr="0077750C">
          <w:rPr>
            <w:rStyle w:val="Hyperlink"/>
          </w:rPr>
          <w:t>takepart@disabledaccessday.com</w:t>
        </w:r>
      </w:hyperlink>
    </w:p>
    <w:p w14:paraId="2AC64DBC" w14:textId="77777777" w:rsidR="00F9417A" w:rsidRPr="00F9417A" w:rsidRDefault="00F9417A"/>
    <w:sectPr w:rsidR="00F9417A" w:rsidRPr="00F9417A" w:rsidSect="002C297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4A0AB5"/>
    <w:multiLevelType w:val="hybridMultilevel"/>
    <w:tmpl w:val="D5025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603B47"/>
    <w:multiLevelType w:val="hybridMultilevel"/>
    <w:tmpl w:val="B4965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3C39F1"/>
    <w:multiLevelType w:val="hybridMultilevel"/>
    <w:tmpl w:val="2C729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17A"/>
    <w:rsid w:val="000B17D3"/>
    <w:rsid w:val="00113C0B"/>
    <w:rsid w:val="001F3B2D"/>
    <w:rsid w:val="002C2971"/>
    <w:rsid w:val="00345A65"/>
    <w:rsid w:val="003A12EC"/>
    <w:rsid w:val="003C3D98"/>
    <w:rsid w:val="00502C74"/>
    <w:rsid w:val="00704BDE"/>
    <w:rsid w:val="00971DFD"/>
    <w:rsid w:val="00A97C61"/>
    <w:rsid w:val="00F9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D129A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C74"/>
    <w:rPr>
      <w:rFonts w:ascii="Arial" w:hAnsi="Arial"/>
      <w:sz w:val="2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02C74"/>
    <w:pPr>
      <w:keepNext/>
      <w:keepLines/>
      <w:spacing w:before="240"/>
      <w:outlineLvl w:val="0"/>
    </w:pPr>
    <w:rPr>
      <w:rFonts w:eastAsiaTheme="majorEastAsia" w:cstheme="majorBidi"/>
      <w:b/>
      <w:bCs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02C74"/>
    <w:pPr>
      <w:keepNext/>
      <w:keepLines/>
      <w:spacing w:before="40"/>
      <w:outlineLvl w:val="1"/>
    </w:pPr>
    <w:rPr>
      <w:rFonts w:eastAsiaTheme="majorEastAsia" w:cstheme="majorBidi"/>
      <w:b/>
      <w:bCs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2C7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02C74"/>
    <w:rPr>
      <w:rFonts w:ascii="Arial" w:eastAsiaTheme="majorEastAsia" w:hAnsi="Arial" w:cstheme="majorBidi"/>
      <w:b/>
      <w:bCs/>
      <w:color w:val="000000" w:themeColor="tex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2C74"/>
    <w:rPr>
      <w:rFonts w:ascii="Arial" w:eastAsiaTheme="majorEastAsia" w:hAnsi="Arial" w:cstheme="majorBidi"/>
      <w:b/>
      <w:bCs/>
      <w:color w:val="000000" w:themeColor="text1"/>
      <w:sz w:val="32"/>
      <w:szCs w:val="26"/>
    </w:rPr>
  </w:style>
  <w:style w:type="character" w:styleId="Hyperlink">
    <w:name w:val="Hyperlink"/>
    <w:basedOn w:val="DefaultParagraphFont"/>
    <w:uiPriority w:val="99"/>
    <w:unhideWhenUsed/>
    <w:rsid w:val="00502C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EuansGuide.com" TargetMode="External"/><Relationship Id="rId6" Type="http://schemas.openxmlformats.org/officeDocument/2006/relationships/hyperlink" Target="mailto:hello@euansguide.com" TargetMode="External"/><Relationship Id="rId7" Type="http://schemas.openxmlformats.org/officeDocument/2006/relationships/hyperlink" Target="http://www.DisabledAccessDay.com" TargetMode="External"/><Relationship Id="rId8" Type="http://schemas.openxmlformats.org/officeDocument/2006/relationships/hyperlink" Target="mailto:takepart@disabledaccessday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805</Words>
  <Characters>4592</Characters>
  <Application>Microsoft Macintosh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15</vt:i4>
      </vt:variant>
    </vt:vector>
  </HeadingPairs>
  <TitlesOfParts>
    <vt:vector size="16" baseType="lpstr">
      <vt:lpstr/>
      <vt:lpstr>The Access Survey 2015</vt:lpstr>
      <vt:lpstr>    Have you ever tried to find disabled access information about a venue before you</vt:lpstr>
      <vt:lpstr>    Have you ever found accessibility information on a venue’s website to be mislead</vt:lpstr>
      <vt:lpstr>    Are you generally satisfied with the level of accessibility provision you find a</vt:lpstr>
      <vt:lpstr>    In your experience, which of the following would you rate as having ‘poor’ or ‘g</vt:lpstr>
      <vt:lpstr>    When visiting somewhere new, which of the following do you agree with?</vt:lpstr>
      <vt:lpstr>    How likely are you to return to venues that have good accessibility?</vt:lpstr>
      <vt:lpstr>    When ‘out and about’, most of the time I am...</vt:lpstr>
      <vt:lpstr>    How can venues improve their accessibility?</vt:lpstr>
      <vt:lpstr>    What factors influence your decision to visit somewhere?</vt:lpstr>
      <vt:lpstr>    How do you find out the information you need to plan a visit?</vt:lpstr>
      <vt:lpstr>    The Access Survey 2015 was completed by 203 respondents who self identified as:</vt:lpstr>
      <vt:lpstr>    Other things you told us...</vt:lpstr>
      <vt:lpstr>    About Euan’s Guide</vt:lpstr>
      <vt:lpstr>    About Disabled Access Day</vt:lpstr>
    </vt:vector>
  </TitlesOfParts>
  <LinksUpToDate>false</LinksUpToDate>
  <CharactersWithSpaces>5387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Lee-Bapty</dc:creator>
  <cp:keywords/>
  <dc:description/>
  <cp:lastModifiedBy>Antonia Lee-Bapty</cp:lastModifiedBy>
  <cp:revision>3</cp:revision>
  <dcterms:created xsi:type="dcterms:W3CDTF">2015-12-17T12:11:00Z</dcterms:created>
  <dcterms:modified xsi:type="dcterms:W3CDTF">2015-12-17T14:33:00Z</dcterms:modified>
</cp:coreProperties>
</file>